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F7" w:rsidRDefault="00B91DC6" w:rsidP="00B91DC6">
      <w:pPr>
        <w:jc w:val="center"/>
      </w:pPr>
      <w:bookmarkStart w:id="0" w:name="_GoBack"/>
      <w:bookmarkEnd w:id="0"/>
      <w:r>
        <w:rPr>
          <w:b/>
          <w:u w:val="single"/>
        </w:rPr>
        <w:t>AFFIDAVIT</w:t>
      </w:r>
    </w:p>
    <w:p w:rsidR="00B91DC6" w:rsidRDefault="00B91DC6" w:rsidP="00B91DC6"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KANSAS</w:t>
          </w:r>
        </w:smartTag>
      </w:smartTag>
      <w:r w:rsidR="00566729">
        <w:tab/>
        <w:t>)</w:t>
      </w:r>
    </w:p>
    <w:p w:rsidR="00B91DC6" w:rsidRDefault="00B91DC6" w:rsidP="00B91DC6">
      <w:r>
        <w:t xml:space="preserve">       </w:t>
      </w:r>
      <w:r w:rsidR="00566729">
        <w:t xml:space="preserve">                             )SS</w:t>
      </w:r>
    </w:p>
    <w:p w:rsidR="00B91DC6" w:rsidRDefault="00B91DC6" w:rsidP="00B91DC6"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LYON</w:t>
          </w:r>
        </w:smartTag>
      </w:smartTag>
      <w:r>
        <w:t xml:space="preserve"> )</w:t>
      </w:r>
    </w:p>
    <w:p w:rsidR="00B91DC6" w:rsidRDefault="00B91DC6" w:rsidP="00B91DC6"/>
    <w:p w:rsidR="00B91DC6" w:rsidRDefault="00B91DC6" w:rsidP="00B91DC6">
      <w:r>
        <w:tab/>
        <w:t>Warren Chip Woods, of lawful age, being first duly sworn on oath alleges and states:</w:t>
      </w:r>
    </w:p>
    <w:p w:rsidR="00B91DC6" w:rsidRDefault="00B91DC6" w:rsidP="00B91DC6"/>
    <w:p w:rsidR="00542464" w:rsidRDefault="00B91DC6" w:rsidP="00B91DC6">
      <w:r>
        <w:tab/>
        <w:t>That a Petition was filed by Philp E. Winter, Lyon County Counselor, on the 9</w:t>
      </w:r>
      <w:r w:rsidRPr="00B91DC6">
        <w:rPr>
          <w:vertAlign w:val="superscript"/>
        </w:rPr>
        <w:t>th</w:t>
      </w:r>
      <w:r>
        <w:t xml:space="preserve"> day of May, 2000, in the District Court of Lyon County, Kansas, pursuant to K.S.A. 26-503</w:t>
      </w:r>
      <w:r w:rsidR="006D0CED">
        <w:t xml:space="preserve">, </w:t>
      </w:r>
      <w:r w:rsidR="002613B2">
        <w:t xml:space="preserve">being District Court Case Number 00C62 with the caption IN THE MATTER OF CONDEMNATION OF LAND FOR COUNTY ROAD AND BRIDGE PURPOSES, the Board of County Commissioners of Lyon County, </w:t>
      </w:r>
      <w:r w:rsidR="00542464">
        <w:t>Kansas, Plaintiff vs. Jimmy H. Davis</w:t>
      </w:r>
    </w:p>
    <w:p w:rsidR="001B3148" w:rsidRDefault="002613B2" w:rsidP="00B91DC6">
      <w:r>
        <w:t>and Janice A. Davis,</w:t>
      </w:r>
      <w:r w:rsidR="00471FD2">
        <w:t xml:space="preserve"> husband and wife,</w:t>
      </w:r>
      <w:r>
        <w:t xml:space="preserve"> John P. Welch, Jr. and Cindy S. Welch,</w:t>
      </w:r>
      <w:r w:rsidR="00471FD2">
        <w:t xml:space="preserve"> husband and wife,</w:t>
      </w:r>
      <w:r>
        <w:t xml:space="preserve"> and GMAC Mortgage Corporation,</w:t>
      </w:r>
      <w:r w:rsidR="006673E8">
        <w:t xml:space="preserve"> Defendants,</w:t>
      </w:r>
      <w:r>
        <w:t xml:space="preserve"> for the purpose of condemning for County </w:t>
      </w:r>
      <w:r w:rsidR="001B3148">
        <w:t>road and bridge purposes the following tract:</w:t>
      </w:r>
    </w:p>
    <w:p w:rsidR="001B3148" w:rsidRDefault="001B3148" w:rsidP="00B91DC6"/>
    <w:p w:rsidR="001B3148" w:rsidRDefault="001B3148" w:rsidP="00B91DC6">
      <w:r>
        <w:t>A tract of land located in the northeast quarter of Section 17, Township 19 South, Range 12 East of the 6</w:t>
      </w:r>
      <w:r w:rsidRPr="001B3148">
        <w:rPr>
          <w:vertAlign w:val="superscript"/>
        </w:rPr>
        <w:t>th</w:t>
      </w:r>
      <w:r>
        <w:t xml:space="preserve"> P.M. in Lyon County, Kansas, more particularly described as follows:</w:t>
      </w:r>
    </w:p>
    <w:p w:rsidR="001B3148" w:rsidRDefault="001B3148" w:rsidP="00B91DC6"/>
    <w:p w:rsidR="00B91DC6" w:rsidRDefault="001B3148" w:rsidP="00B91DC6">
      <w:r>
        <w:t xml:space="preserve">Beginning at a point on the north line of the northeast quarter of said Section 17, said point being 628.16 feet west of the northeast corner of said Section 17; thence south 35.79 feet to a point 628.16 feet west and 35.79 feet south of the northeast corner of said Section 17; thence </w:t>
      </w:r>
      <w:r w:rsidR="001B486D">
        <w:t>S</w:t>
      </w:r>
      <w:r w:rsidR="003A5AB9">
        <w:t>outh 45</w:t>
      </w:r>
      <w:r w:rsidR="001B486D">
        <w:t>°24’52” E</w:t>
      </w:r>
      <w:r w:rsidR="00264A9E">
        <w:t>ast</w:t>
      </w:r>
      <w:r w:rsidR="001B486D">
        <w:t>,</w:t>
      </w:r>
      <w:r w:rsidR="00264A9E">
        <w:t xml:space="preserve"> 111.59 feet to a point 548.69 feet west and 114.12 feet south of the northeast cor</w:t>
      </w:r>
      <w:r w:rsidR="001B486D">
        <w:t>ner of said Section 17; thence South 73°09’20” E</w:t>
      </w:r>
      <w:r w:rsidR="00264A9E">
        <w:t>ast</w:t>
      </w:r>
      <w:r w:rsidR="00CD24EA">
        <w:t>, 87.52 feet to a point 464.92 feet west and 139.48 feet south of the northeast cor</w:t>
      </w:r>
      <w:r w:rsidR="00353801">
        <w:t>ner of said Section 17; thence N</w:t>
      </w:r>
      <w:r w:rsidR="00CD24EA">
        <w:t>orth 33°15’22”</w:t>
      </w:r>
      <w:r w:rsidR="00353801">
        <w:t xml:space="preserve"> E</w:t>
      </w:r>
      <w:r w:rsidR="00CD24EA">
        <w:t>ast, 20.00 feet to a point on the centerline of an existing public ro</w:t>
      </w:r>
      <w:r w:rsidR="00353801">
        <w:t>a</w:t>
      </w:r>
      <w:r w:rsidR="00CD24EA">
        <w:t>d, said point being 453.95 feet west and 122.76 feet south of the northeast corner of said Section 17; thence along the centerline of said existing public road on a curve to the right with a radius of 383.32 feet an arc distance of 163.54 feet to the north line of said Section 17; thence along the north line of said Section 17</w:t>
      </w:r>
      <w:r w:rsidR="00353801">
        <w:t>, w</w:t>
      </w:r>
      <w:r w:rsidR="001B486D">
        <w:t xml:space="preserve">est 68.05 feet to the point of beginning, containing 0.25 acres, including 0.11 acres of existing public road right-of-way and </w:t>
      </w:r>
      <w:r w:rsidR="001B486D">
        <w:rPr>
          <w:b/>
        </w:rPr>
        <w:t>0.14</w:t>
      </w:r>
      <w:r w:rsidR="001B486D">
        <w:t xml:space="preserve"> acres of additional right-of-way.</w:t>
      </w:r>
    </w:p>
    <w:p w:rsidR="001B486D" w:rsidRDefault="001B486D" w:rsidP="00B91DC6"/>
    <w:p w:rsidR="001B486D" w:rsidRDefault="001B486D" w:rsidP="00B91DC6">
      <w:r>
        <w:t>The above bearings are based on the north line of the northeast quarter of said Section 17 having a</w:t>
      </w:r>
      <w:r w:rsidR="008F6281">
        <w:t>n assumed</w:t>
      </w:r>
      <w:r>
        <w:t xml:space="preserve"> bearing of west (South 90°00’00” West).</w:t>
      </w:r>
    </w:p>
    <w:p w:rsidR="00353801" w:rsidRDefault="00353801" w:rsidP="00B91DC6"/>
    <w:p w:rsidR="00353801" w:rsidRDefault="00353801" w:rsidP="00B91DC6">
      <w:r>
        <w:rPr>
          <w:b/>
        </w:rPr>
        <w:t>AND</w:t>
      </w:r>
      <w:r>
        <w:t>, a tract of land located in the northeast quarter of Section 17, Township 19 South, Range 12 East of the 6</w:t>
      </w:r>
      <w:r w:rsidRPr="00353801">
        <w:rPr>
          <w:vertAlign w:val="superscript"/>
        </w:rPr>
        <w:t>th</w:t>
      </w:r>
      <w:r>
        <w:t xml:space="preserve"> P.M. in </w:t>
      </w:r>
      <w:smartTag w:uri="urn:schemas-microsoft-com:office:smarttags" w:element="place">
        <w:smartTag w:uri="urn:schemas-microsoft-com:office:smarttags" w:element="City">
          <w:r>
            <w:t>Lyon County</w:t>
          </w:r>
        </w:smartTag>
        <w:r>
          <w:t xml:space="preserve">, </w:t>
        </w:r>
        <w:smartTag w:uri="urn:schemas-microsoft-com:office:smarttags" w:element="State">
          <w:r>
            <w:t>Kansas</w:t>
          </w:r>
        </w:smartTag>
      </w:smartTag>
      <w:r>
        <w:t>, more particularly described as follows:</w:t>
      </w:r>
    </w:p>
    <w:p w:rsidR="00353801" w:rsidRDefault="00353801" w:rsidP="00B91DC6"/>
    <w:p w:rsidR="003D66B2" w:rsidRDefault="00353801" w:rsidP="00B91DC6">
      <w:r>
        <w:t xml:space="preserve">Beginning at a point on the north line of the northeast quarter of said Section 17, said point being 779.03 feet west of the northeast corner of said Section17; thence </w:t>
      </w:r>
      <w:r w:rsidR="003D66B2">
        <w:t>along the north line of said Section 17 west 206.85 feet to a point 985.87 feet west of the northeast corner of said Section 17; thence south 44.69 feet to a point 985.87 feet west and 44.69</w:t>
      </w:r>
    </w:p>
    <w:p w:rsidR="00600AE1" w:rsidRDefault="00600AE1" w:rsidP="00B91DC6"/>
    <w:p w:rsidR="00600AE1" w:rsidRDefault="00600AE1" w:rsidP="00B91DC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2</w:t>
      </w:r>
    </w:p>
    <w:p w:rsidR="00600AE1" w:rsidRDefault="00600AE1" w:rsidP="00B91DC6"/>
    <w:p w:rsidR="007D3FA1" w:rsidRDefault="003D66B2" w:rsidP="00B91DC6">
      <w:r>
        <w:t>feet south of the northeast corner of said Section 17; thence S. 86°57’15” E. 69.10 feet to a point 916.87 feet</w:t>
      </w:r>
      <w:r w:rsidR="00600AE1">
        <w:t xml:space="preserve"> west and 48.36 feet south of the northeast corner of said Section 17; thence</w:t>
      </w:r>
      <w:r w:rsidR="007D3FA1">
        <w:t xml:space="preserve"> N. 88°22’27” E. 137.90 feet to a point 779.03 feet west and 44.45 feet south of the northeast corner of said Section 17; thence north 44.45 feet to the point of beginning, containing 0.22 acres, including 0.21 acres of existing public road right-of-way and </w:t>
      </w:r>
      <w:r w:rsidR="007D3FA1">
        <w:rPr>
          <w:b/>
        </w:rPr>
        <w:t xml:space="preserve">0.01 </w:t>
      </w:r>
      <w:r w:rsidR="007D3FA1">
        <w:t>acres of additional right-of-way.</w:t>
      </w:r>
    </w:p>
    <w:p w:rsidR="007D3FA1" w:rsidRDefault="007D3FA1" w:rsidP="00B91DC6"/>
    <w:p w:rsidR="00353801" w:rsidRDefault="007D3FA1" w:rsidP="00B91DC6">
      <w:r>
        <w:t>The above bearings are based on the north line of the northeast quarter of said Section 17 having a</w:t>
      </w:r>
      <w:r w:rsidR="008F6281">
        <w:t>n assumed</w:t>
      </w:r>
      <w:r>
        <w:t xml:space="preserve"> bearing of west (S. 90°00’00” W.) </w:t>
      </w:r>
    </w:p>
    <w:p w:rsidR="008F6281" w:rsidRDefault="008F6281" w:rsidP="00B91DC6"/>
    <w:p w:rsidR="008F6281" w:rsidRDefault="008F6281" w:rsidP="00B91DC6">
      <w:r>
        <w:t xml:space="preserve">Subsequently said land was condemned and title was vested in the Board of County Commissioners of Lyon County, Kansas, for Lyon County Project 96-80 and K.D.O.T. Project 56-C-3534-01.  The Affiant acted as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Engineer</w:t>
          </w:r>
        </w:smartTag>
      </w:smartTag>
      <w:r>
        <w:t xml:space="preserve"> for the Plaintiffs during certain proceedings in the case and has personal knowledge thereof.</w:t>
      </w:r>
    </w:p>
    <w:p w:rsidR="008F6281" w:rsidRDefault="008F6281" w:rsidP="00B91DC6"/>
    <w:p w:rsidR="008F6281" w:rsidRDefault="008F6281" w:rsidP="00B91DC6">
      <w:r>
        <w:t>FURTHER AFFIANT SAYETH NAUGHT.</w:t>
      </w:r>
    </w:p>
    <w:p w:rsidR="008F6281" w:rsidRDefault="008F6281" w:rsidP="00B91DC6"/>
    <w:p w:rsidR="008F6281" w:rsidRDefault="008F6281" w:rsidP="00B91DC6"/>
    <w:p w:rsidR="008F6281" w:rsidRDefault="008F6281" w:rsidP="00B91DC6">
      <w:r>
        <w:t>______________________________________________</w:t>
      </w:r>
    </w:p>
    <w:p w:rsidR="008F6281" w:rsidRDefault="00015512" w:rsidP="00B91DC6">
      <w:r>
        <w:t>Warren Chip Woods, P.E. &amp; P</w:t>
      </w:r>
      <w:r w:rsidR="008F6281">
        <w:t>.S.</w:t>
      </w:r>
    </w:p>
    <w:p w:rsidR="008F6281" w:rsidRDefault="008F6281" w:rsidP="00B91DC6">
      <w:r>
        <w:t>Lyon County Engi</w:t>
      </w:r>
      <w:r w:rsidR="00015512">
        <w:t>neer</w:t>
      </w:r>
    </w:p>
    <w:p w:rsidR="00566729" w:rsidRDefault="00566729" w:rsidP="00B91DC6"/>
    <w:p w:rsidR="008F6281" w:rsidRDefault="008F6281" w:rsidP="00B91DC6"/>
    <w:p w:rsidR="008F6281" w:rsidRDefault="008F6281" w:rsidP="00B91DC6"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KANSAS</w:t>
          </w:r>
        </w:smartTag>
      </w:smartTag>
      <w:r w:rsidR="00566729">
        <w:tab/>
        <w:t>)</w:t>
      </w:r>
    </w:p>
    <w:p w:rsidR="008F6281" w:rsidRDefault="00566729" w:rsidP="00B91DC6">
      <w:r>
        <w:tab/>
      </w:r>
      <w:r>
        <w:tab/>
      </w:r>
      <w:r>
        <w:tab/>
        <w:t>) SS</w:t>
      </w:r>
    </w:p>
    <w:p w:rsidR="008F6281" w:rsidRDefault="008F6281" w:rsidP="00B91DC6"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 w:rsidR="00566729">
            <w:t>LYON</w:t>
          </w:r>
        </w:smartTag>
      </w:smartTag>
      <w:r w:rsidR="00566729">
        <w:t xml:space="preserve"> )</w:t>
      </w:r>
    </w:p>
    <w:p w:rsidR="008F6281" w:rsidRDefault="008F6281" w:rsidP="00B91DC6"/>
    <w:p w:rsidR="00566729" w:rsidRDefault="008F6281" w:rsidP="00B91DC6">
      <w:r>
        <w:tab/>
        <w:t>This instrument w</w:t>
      </w:r>
      <w:r w:rsidR="001C5E7D">
        <w:t xml:space="preserve">as acknowledged before me this </w:t>
      </w:r>
      <w:r w:rsidR="001C5E7D">
        <w:rPr>
          <w:u w:val="single"/>
        </w:rPr>
        <w:t>2nd</w:t>
      </w:r>
      <w:r>
        <w:t xml:space="preserve"> day of </w:t>
      </w:r>
      <w:r w:rsidR="00BD54F9">
        <w:t>October</w:t>
      </w:r>
      <w:r w:rsidR="00566729">
        <w:t>, 2002, by</w:t>
      </w:r>
    </w:p>
    <w:p w:rsidR="00566729" w:rsidRDefault="00566729" w:rsidP="00B91DC6"/>
    <w:p w:rsidR="00566729" w:rsidRDefault="00566729" w:rsidP="00B91DC6">
      <w:r>
        <w:t>____________________________________.</w:t>
      </w:r>
    </w:p>
    <w:p w:rsidR="00566729" w:rsidRDefault="00566729" w:rsidP="00B91DC6">
      <w:r>
        <w:t>Notary Public</w:t>
      </w:r>
    </w:p>
    <w:p w:rsidR="00566729" w:rsidRDefault="00566729" w:rsidP="00B91DC6"/>
    <w:p w:rsidR="008F6281" w:rsidRPr="001C5E7D" w:rsidRDefault="00566729" w:rsidP="00B91DC6">
      <w:pPr>
        <w:rPr>
          <w:u w:val="single"/>
        </w:rPr>
      </w:pPr>
      <w:r>
        <w:t>(SEAL)</w:t>
      </w:r>
      <w:r w:rsidR="008F6281">
        <w:t xml:space="preserve"> </w:t>
      </w:r>
      <w:r w:rsidR="001C5E7D">
        <w:tab/>
      </w:r>
      <w:r w:rsidR="001C5E7D">
        <w:tab/>
      </w:r>
      <w:r w:rsidR="001C5E7D">
        <w:tab/>
      </w:r>
      <w:r w:rsidR="001C5E7D">
        <w:tab/>
      </w:r>
      <w:r w:rsidR="001C5E7D">
        <w:tab/>
      </w:r>
      <w:r w:rsidR="00744ECC">
        <w:tab/>
      </w:r>
      <w:r w:rsidR="001C5E7D">
        <w:rPr>
          <w:u w:val="single"/>
        </w:rPr>
        <w:t>Peggy J. Humphrey</w:t>
      </w:r>
    </w:p>
    <w:p w:rsidR="00566729" w:rsidRDefault="00566729" w:rsidP="00B91DC6">
      <w:r>
        <w:tab/>
      </w:r>
      <w:r>
        <w:tab/>
      </w:r>
      <w:r>
        <w:tab/>
      </w:r>
      <w:r>
        <w:tab/>
      </w:r>
      <w:r>
        <w:tab/>
      </w:r>
      <w:r>
        <w:tab/>
      </w:r>
      <w:r w:rsidR="00744ECC">
        <w:tab/>
      </w:r>
      <w:r>
        <w:t>Printed Name of Notary Public</w:t>
      </w:r>
    </w:p>
    <w:p w:rsidR="00566729" w:rsidRDefault="00566729" w:rsidP="00B91DC6"/>
    <w:p w:rsidR="001C5E7D" w:rsidRDefault="001C5E7D" w:rsidP="00B91DC6"/>
    <w:p w:rsidR="001C5E7D" w:rsidRDefault="001C5E7D" w:rsidP="00B91DC6"/>
    <w:p w:rsidR="00566729" w:rsidRPr="00353801" w:rsidRDefault="00566729" w:rsidP="00B91DC6">
      <w:r>
        <w:t>My Commission Expires: _________________________</w:t>
      </w:r>
    </w:p>
    <w:sectPr w:rsidR="00566729" w:rsidRPr="003538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B"/>
    <w:rsid w:val="00007612"/>
    <w:rsid w:val="00011FD9"/>
    <w:rsid w:val="00015512"/>
    <w:rsid w:val="000F0900"/>
    <w:rsid w:val="00104269"/>
    <w:rsid w:val="001B3148"/>
    <w:rsid w:val="001B486D"/>
    <w:rsid w:val="001C5E7D"/>
    <w:rsid w:val="00216FC6"/>
    <w:rsid w:val="002613B2"/>
    <w:rsid w:val="00264A9E"/>
    <w:rsid w:val="002D0B36"/>
    <w:rsid w:val="00353801"/>
    <w:rsid w:val="003A5AB9"/>
    <w:rsid w:val="003B248C"/>
    <w:rsid w:val="003D66B2"/>
    <w:rsid w:val="00471FD2"/>
    <w:rsid w:val="004E0DFE"/>
    <w:rsid w:val="00542464"/>
    <w:rsid w:val="00566729"/>
    <w:rsid w:val="005A3611"/>
    <w:rsid w:val="00600AE1"/>
    <w:rsid w:val="00662CFF"/>
    <w:rsid w:val="006673E8"/>
    <w:rsid w:val="006D0CED"/>
    <w:rsid w:val="006D42F7"/>
    <w:rsid w:val="00702BB3"/>
    <w:rsid w:val="00744ECC"/>
    <w:rsid w:val="00782484"/>
    <w:rsid w:val="007C72B7"/>
    <w:rsid w:val="007D3FA1"/>
    <w:rsid w:val="00816EA0"/>
    <w:rsid w:val="00846A2B"/>
    <w:rsid w:val="008F6281"/>
    <w:rsid w:val="00955C0B"/>
    <w:rsid w:val="009B365F"/>
    <w:rsid w:val="00A0336B"/>
    <w:rsid w:val="00A73CF3"/>
    <w:rsid w:val="00A93CED"/>
    <w:rsid w:val="00AD0BC8"/>
    <w:rsid w:val="00AD2D83"/>
    <w:rsid w:val="00B13D82"/>
    <w:rsid w:val="00B91DC6"/>
    <w:rsid w:val="00BD48E7"/>
    <w:rsid w:val="00BD54F9"/>
    <w:rsid w:val="00C35F7C"/>
    <w:rsid w:val="00CD24EA"/>
    <w:rsid w:val="00CD568B"/>
    <w:rsid w:val="00E04FD4"/>
    <w:rsid w:val="00EE1108"/>
    <w:rsid w:val="00EE429D"/>
    <w:rsid w:val="00F512F8"/>
    <w:rsid w:val="00F52A1F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4E0DFE"/>
    <w:rPr>
      <w:rFonts w:ascii="Arial" w:hAnsi="Arial" w:cs="Arial"/>
      <w:vanish/>
      <w:sz w:val="20"/>
      <w:szCs w:val="20"/>
    </w:rPr>
  </w:style>
  <w:style w:type="paragraph" w:styleId="BalloonText">
    <w:name w:val="Balloon Text"/>
    <w:basedOn w:val="Normal"/>
    <w:semiHidden/>
    <w:rsid w:val="001C5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4E0DFE"/>
    <w:rPr>
      <w:rFonts w:ascii="Arial" w:hAnsi="Arial" w:cs="Arial"/>
      <w:vanish/>
      <w:sz w:val="20"/>
      <w:szCs w:val="20"/>
    </w:rPr>
  </w:style>
  <w:style w:type="paragraph" w:styleId="BalloonText">
    <w:name w:val="Balloon Text"/>
    <w:basedOn w:val="Normal"/>
    <w:semiHidden/>
    <w:rsid w:val="001C5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Lyon County Highway Department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CHIP</dc:creator>
  <cp:lastModifiedBy>Norm Bowers</cp:lastModifiedBy>
  <cp:revision>2</cp:revision>
  <cp:lastPrinted>2002-10-02T12:30:00Z</cp:lastPrinted>
  <dcterms:created xsi:type="dcterms:W3CDTF">2016-08-24T13:54:00Z</dcterms:created>
  <dcterms:modified xsi:type="dcterms:W3CDTF">2016-08-24T13:54:00Z</dcterms:modified>
</cp:coreProperties>
</file>